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5842E8" w:rsidTr="005842E8">
        <w:trPr>
          <w:trHeight w:val="3390"/>
        </w:trPr>
        <w:tc>
          <w:tcPr>
            <w:tcW w:w="4537" w:type="dxa"/>
          </w:tcPr>
          <w:p w:rsidR="005842E8" w:rsidRDefault="005842E8">
            <w:pPr>
              <w:jc w:val="center"/>
              <w:rPr>
                <w:lang w:eastAsia="en-US"/>
              </w:rPr>
            </w:pPr>
            <w:r>
              <w:t>МИНИСТЕРСТВО ОБРАЗОВАНИЯ, НАУКИ И МОЛОДЕЖНОЙ ПОЛИТИКИ КРАСНОДАРСКОГО КРАЯ</w:t>
            </w:r>
          </w:p>
          <w:p w:rsidR="005842E8" w:rsidRDefault="005842E8">
            <w:pPr>
              <w:jc w:val="center"/>
            </w:pPr>
          </w:p>
          <w:p w:rsidR="005842E8" w:rsidRDefault="005842E8">
            <w:pPr>
              <w:jc w:val="center"/>
            </w:pPr>
            <w:r>
              <w:t>Государственное бюджетное учреждение</w:t>
            </w:r>
          </w:p>
          <w:p w:rsidR="005842E8" w:rsidRDefault="005842E8">
            <w:pPr>
              <w:jc w:val="center"/>
            </w:pPr>
            <w:r>
              <w:t>дополнительного образования Краснодарского края</w:t>
            </w:r>
          </w:p>
          <w:p w:rsidR="005842E8" w:rsidRDefault="005842E8">
            <w:pPr>
              <w:jc w:val="center"/>
            </w:pPr>
            <w:r>
              <w:t>«ЦЕНТР РАЗВИТИЯ ОДАРЕННОСТИ»</w:t>
            </w:r>
          </w:p>
          <w:p w:rsidR="005842E8" w:rsidRDefault="005842E8">
            <w:pPr>
              <w:jc w:val="center"/>
            </w:pPr>
          </w:p>
          <w:p w:rsidR="005842E8" w:rsidRDefault="005842E8">
            <w:pPr>
              <w:jc w:val="center"/>
            </w:pPr>
            <w:r>
              <w:t>350000 г. Краснодар,</w:t>
            </w:r>
          </w:p>
          <w:p w:rsidR="005842E8" w:rsidRDefault="005842E8">
            <w:pPr>
              <w:jc w:val="center"/>
            </w:pPr>
            <w:r>
              <w:t>ул. Красная, 76</w:t>
            </w:r>
          </w:p>
          <w:p w:rsidR="005842E8" w:rsidRDefault="005842E8">
            <w:pPr>
              <w:jc w:val="center"/>
            </w:pPr>
            <w:r>
              <w:t>тел. 259-84-01</w:t>
            </w:r>
          </w:p>
          <w:p w:rsidR="005842E8" w:rsidRDefault="005842E8">
            <w:pPr>
              <w:jc w:val="center"/>
            </w:pPr>
            <w:r>
              <w:rPr>
                <w:lang w:val="de-DE"/>
              </w:rPr>
              <w:t>E</w:t>
            </w:r>
            <w:r>
              <w:t>-</w:t>
            </w:r>
            <w:proofErr w:type="spellStart"/>
            <w:r>
              <w:rPr>
                <w:lang w:val="de-DE"/>
              </w:rPr>
              <w:t>mail</w:t>
            </w:r>
            <w:proofErr w:type="spellEnd"/>
            <w:r>
              <w:t xml:space="preserve">: </w:t>
            </w:r>
            <w:proofErr w:type="spellStart"/>
            <w:r>
              <w:rPr>
                <w:lang w:val="de-DE"/>
              </w:rPr>
              <w:t>cro</w:t>
            </w:r>
            <w:proofErr w:type="spellEnd"/>
            <w:r>
              <w:t>.</w:t>
            </w:r>
            <w:proofErr w:type="spellStart"/>
            <w:r>
              <w:rPr>
                <w:lang w:val="de-DE"/>
              </w:rPr>
              <w:t>krd</w:t>
            </w:r>
            <w:proofErr w:type="spellEnd"/>
            <w:r>
              <w:t>@</w:t>
            </w:r>
            <w:proofErr w:type="spellStart"/>
            <w:r>
              <w:rPr>
                <w:lang w:val="de-DE"/>
              </w:rPr>
              <w:t>mail</w:t>
            </w:r>
            <w:proofErr w:type="spellEnd"/>
            <w:r>
              <w:t>.</w:t>
            </w:r>
            <w:proofErr w:type="spellStart"/>
            <w:r>
              <w:rPr>
                <w:lang w:val="de-DE"/>
              </w:rPr>
              <w:t>ru</w:t>
            </w:r>
            <w:proofErr w:type="spellEnd"/>
          </w:p>
          <w:p w:rsidR="005842E8" w:rsidRDefault="005842E8">
            <w:pPr>
              <w:jc w:val="center"/>
              <w:rPr>
                <w:lang w:eastAsia="en-US"/>
              </w:rPr>
            </w:pPr>
          </w:p>
        </w:tc>
        <w:tc>
          <w:tcPr>
            <w:tcW w:w="564" w:type="dxa"/>
          </w:tcPr>
          <w:p w:rsidR="005842E8" w:rsidRDefault="005842E8">
            <w:pPr>
              <w:jc w:val="center"/>
              <w:rPr>
                <w:lang w:eastAsia="en-US"/>
              </w:rPr>
            </w:pPr>
          </w:p>
        </w:tc>
        <w:tc>
          <w:tcPr>
            <w:tcW w:w="4964" w:type="dxa"/>
          </w:tcPr>
          <w:p w:rsidR="005842E8" w:rsidRDefault="005842E8">
            <w:pPr>
              <w:tabs>
                <w:tab w:val="left" w:pos="563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Всероссийская олимпиада школьников </w:t>
            </w:r>
          </w:p>
          <w:p w:rsidR="005842E8" w:rsidRDefault="005842E8">
            <w:pPr>
              <w:tabs>
                <w:tab w:val="left" w:pos="563"/>
              </w:tabs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по французскому языку</w:t>
            </w: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2017-2018 учебный год</w:t>
            </w: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Муниципальный этап</w:t>
            </w: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842E8" w:rsidRDefault="005842E8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7--8 классы, ответы</w:t>
            </w:r>
          </w:p>
          <w:p w:rsidR="005842E8" w:rsidRDefault="005842E8">
            <w:pPr>
              <w:tabs>
                <w:tab w:val="left" w:pos="563"/>
              </w:tabs>
              <w:rPr>
                <w:b/>
              </w:rPr>
            </w:pPr>
          </w:p>
          <w:p w:rsidR="005842E8" w:rsidRDefault="005842E8">
            <w:pPr>
              <w:tabs>
                <w:tab w:val="left" w:pos="563"/>
              </w:tabs>
              <w:rPr>
                <w:b/>
              </w:rPr>
            </w:pPr>
          </w:p>
          <w:p w:rsidR="005842E8" w:rsidRDefault="005842E8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5842E8" w:rsidRDefault="005842E8">
            <w:pPr>
              <w:rPr>
                <w:b/>
                <w:lang w:eastAsia="en-US"/>
              </w:rPr>
            </w:pPr>
          </w:p>
        </w:tc>
      </w:tr>
    </w:tbl>
    <w:p w:rsidR="005842E8" w:rsidRDefault="005842E8" w:rsidP="005842E8"/>
    <w:p w:rsidR="005842E8" w:rsidRDefault="005842E8" w:rsidP="005842E8">
      <w:pPr>
        <w:shd w:val="clear" w:color="auto" w:fill="FFFFFF"/>
        <w:tabs>
          <w:tab w:val="left" w:leader="underscore" w:pos="1838"/>
        </w:tabs>
        <w:spacing w:before="120"/>
        <w:ind w:left="11"/>
        <w:jc w:val="center"/>
        <w:rPr>
          <w:b/>
          <w:bCs/>
        </w:rPr>
      </w:pPr>
      <w:r>
        <w:rPr>
          <w:b/>
          <w:bCs/>
        </w:rPr>
        <w:t>КЛЮЧИ</w:t>
      </w:r>
    </w:p>
    <w:p w:rsidR="005842E8" w:rsidRDefault="005842E8" w:rsidP="005842E8"/>
    <w:p w:rsidR="005842E8" w:rsidRDefault="005842E8" w:rsidP="005842E8">
      <w:pPr>
        <w:ind w:left="708" w:firstLine="708"/>
        <w:rPr>
          <w:b/>
        </w:rPr>
      </w:pPr>
      <w:r>
        <w:rPr>
          <w:b/>
        </w:rPr>
        <w:t>КОНКУРС ПОНИМАНИЯ ПИСЬМЕННЫХ ТЕКСТОВ</w:t>
      </w:r>
    </w:p>
    <w:p w:rsidR="005842E8" w:rsidRDefault="005842E8" w:rsidP="005842E8">
      <w:pPr>
        <w:rPr>
          <w:b/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5"/>
          <w:wAfter w:w="2835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5842E8" w:rsidTr="005842E8">
        <w:trPr>
          <w:gridAfter w:val="6"/>
          <w:wAfter w:w="3402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gridAfter w:val="6"/>
          <w:wAfter w:w="3402" w:type="dxa"/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gridAfter w:val="6"/>
          <w:wAfter w:w="3402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gridAfter w:val="6"/>
          <w:wAfter w:w="3402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gridAfter w:val="6"/>
          <w:wAfter w:w="3402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gridAfter w:val="6"/>
          <w:wAfter w:w="3402" w:type="dxa"/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5842E8" w:rsidTr="005842E8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</w:tbl>
    <w:p w:rsidR="005842E8" w:rsidRDefault="005842E8" w:rsidP="005842E8">
      <w:pPr>
        <w:rPr>
          <w:b/>
          <w:lang w:val="en-US"/>
        </w:rPr>
      </w:pPr>
    </w:p>
    <w:p w:rsidR="005842E8" w:rsidRDefault="005842E8" w:rsidP="005842E8"/>
    <w:p w:rsidR="005842E8" w:rsidRDefault="005842E8" w:rsidP="005842E8">
      <w:pPr>
        <w:ind w:left="3540" w:firstLine="708"/>
        <w:rPr>
          <w:b/>
        </w:rPr>
      </w:pPr>
      <w:r>
        <w:rPr>
          <w:b/>
        </w:rPr>
        <w:t>КЛЮЧ</w:t>
      </w:r>
    </w:p>
    <w:p w:rsidR="005842E8" w:rsidRDefault="005842E8" w:rsidP="005842E8">
      <w:pPr>
        <w:jc w:val="center"/>
        <w:rPr>
          <w:b/>
        </w:rPr>
      </w:pPr>
      <w:r>
        <w:rPr>
          <w:b/>
        </w:rPr>
        <w:t>ЛЕКСИКО-ГРАММАТИЧЕСКИЙ ТЕСТ</w:t>
      </w:r>
    </w:p>
    <w:p w:rsidR="005842E8" w:rsidRDefault="005842E8" w:rsidP="005842E8">
      <w:pPr>
        <w:jc w:val="center"/>
        <w:rPr>
          <w:b/>
          <w:lang w:val="fr-FR"/>
        </w:rPr>
      </w:pPr>
    </w:p>
    <w:p w:rsidR="005842E8" w:rsidRDefault="005842E8" w:rsidP="005842E8">
      <w:pPr>
        <w:spacing w:after="200" w:line="276" w:lineRule="auto"/>
        <w:ind w:left="720"/>
        <w:contextualSpacing/>
        <w:rPr>
          <w:b/>
          <w:bCs/>
          <w:lang w:val="en-US" w:eastAsia="en-US"/>
        </w:rPr>
      </w:pPr>
    </w:p>
    <w:tbl>
      <w:tblPr>
        <w:tblW w:w="2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631"/>
        <w:gridCol w:w="631"/>
        <w:gridCol w:w="631"/>
      </w:tblGrid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C</w:t>
            </w:r>
          </w:p>
        </w:tc>
      </w:tr>
      <w:tr w:rsidR="005842E8" w:rsidTr="005842E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42E8" w:rsidRDefault="005842E8">
            <w:pPr>
              <w:spacing w:after="200"/>
              <w:contextualSpacing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A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2E8" w:rsidRDefault="005842E8">
            <w:pPr>
              <w:spacing w:after="200"/>
              <w:contextualSpacing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</w:p>
        </w:tc>
      </w:tr>
    </w:tbl>
    <w:p w:rsidR="005842E8" w:rsidRDefault="005842E8" w:rsidP="005842E8">
      <w:pPr>
        <w:rPr>
          <w:lang w:val="fr-FR"/>
        </w:rPr>
      </w:pPr>
    </w:p>
    <w:p w:rsidR="005842E8" w:rsidRDefault="005842E8" w:rsidP="005842E8">
      <w:pPr>
        <w:rPr>
          <w:lang w:val="fr-FR"/>
        </w:rPr>
      </w:pPr>
    </w:p>
    <w:p w:rsidR="005842E8" w:rsidRDefault="005842E8" w:rsidP="005842E8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842E8" w:rsidRDefault="005842E8" w:rsidP="005842E8">
      <w:pPr>
        <w:rPr>
          <w:lang w:val="en-US"/>
        </w:rPr>
      </w:pPr>
    </w:p>
    <w:p w:rsidR="005842E8" w:rsidRDefault="005842E8" w:rsidP="005842E8"/>
    <w:p w:rsidR="005842E8" w:rsidRDefault="005842E8" w:rsidP="005842E8"/>
    <w:p w:rsidR="005842E8" w:rsidRDefault="005842E8" w:rsidP="005842E8"/>
    <w:p w:rsidR="005842E8" w:rsidRDefault="005842E8" w:rsidP="005842E8"/>
    <w:p w:rsidR="00BF5753" w:rsidRDefault="00BF5753" w:rsidP="005842E8"/>
    <w:p w:rsidR="00BF5753" w:rsidRDefault="00BF5753" w:rsidP="005842E8"/>
    <w:p w:rsidR="00BF5753" w:rsidRDefault="00BF5753" w:rsidP="005842E8"/>
    <w:p w:rsidR="00BF5753" w:rsidRPr="005842E8" w:rsidRDefault="00BF5753" w:rsidP="005842E8"/>
    <w:p w:rsidR="005842E8" w:rsidRDefault="005842E8" w:rsidP="005842E8">
      <w:pPr>
        <w:ind w:left="3540" w:firstLine="708"/>
        <w:rPr>
          <w:b/>
        </w:rPr>
      </w:pPr>
      <w:r>
        <w:rPr>
          <w:b/>
        </w:rPr>
        <w:lastRenderedPageBreak/>
        <w:t>КЛЮЧ</w:t>
      </w:r>
    </w:p>
    <w:p w:rsidR="005842E8" w:rsidRDefault="005842E8" w:rsidP="005842E8">
      <w:pPr>
        <w:ind w:left="2832" w:firstLine="708"/>
        <w:rPr>
          <w:b/>
        </w:rPr>
      </w:pPr>
      <w:r>
        <w:rPr>
          <w:b/>
        </w:rPr>
        <w:t>АУДИРОВАНИЕ</w:t>
      </w:r>
    </w:p>
    <w:p w:rsidR="005842E8" w:rsidRDefault="005842E8" w:rsidP="005842E8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200"/>
        <w:gridCol w:w="420"/>
        <w:gridCol w:w="959"/>
        <w:gridCol w:w="1276"/>
      </w:tblGrid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A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C</w:t>
            </w:r>
          </w:p>
        </w:tc>
      </w:tr>
      <w:tr w:rsidR="005842E8" w:rsidRPr="00BF5753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2.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 xml:space="preserve">lutter contres 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BE" w:eastAsia="en-US"/>
              </w:rPr>
              <w:t>les stéréotypes sur les prédispositions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3.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A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C</w:t>
            </w:r>
          </w:p>
        </w:tc>
      </w:tr>
      <w:tr w:rsidR="005842E8" w:rsidRPr="00BF5753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4.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que les filles ont de meilleurs r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BE" w:eastAsia="en-US"/>
              </w:rPr>
              <w:t>ésultats scolaires que les garçons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5.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A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C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6.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assistants maternels, secr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BE" w:eastAsia="en-US"/>
              </w:rPr>
              <w:t>étaires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7.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m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BE" w:eastAsia="en-US"/>
              </w:rPr>
              <w:t>édico-social/littéraire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8.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82%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; 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46%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9.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A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  <w:t>C</w:t>
            </w:r>
          </w:p>
        </w:tc>
      </w:tr>
      <w:tr w:rsidR="005842E8" w:rsidTr="005842E8">
        <w:trPr>
          <w:trHeight w:val="32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10.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VRAI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FAUX</w:t>
            </w:r>
          </w:p>
        </w:tc>
      </w:tr>
      <w:tr w:rsidR="005842E8" w:rsidTr="005842E8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Х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11.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12.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13.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14.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fr-CA" w:eastAsia="en-US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Х</w:t>
            </w:r>
          </w:p>
        </w:tc>
      </w:tr>
      <w:tr w:rsidR="005842E8" w:rsidTr="005842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15.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E8" w:rsidRDefault="005842E8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majoritaire</w:t>
            </w:r>
            <w:proofErr w:type="spellEnd"/>
          </w:p>
        </w:tc>
      </w:tr>
    </w:tbl>
    <w:p w:rsidR="000734C2" w:rsidRDefault="000734C2"/>
    <w:sectPr w:rsidR="000734C2" w:rsidSect="000853B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892" w:rsidRDefault="002F7892" w:rsidP="00230294">
      <w:r>
        <w:separator/>
      </w:r>
    </w:p>
  </w:endnote>
  <w:endnote w:type="continuationSeparator" w:id="0">
    <w:p w:rsidR="002F7892" w:rsidRDefault="002F7892" w:rsidP="0023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4099360"/>
      <w:docPartObj>
        <w:docPartGallery w:val="Page Numbers (Bottom of Page)"/>
        <w:docPartUnique/>
      </w:docPartObj>
    </w:sdtPr>
    <w:sdtContent>
      <w:p w:rsidR="00230294" w:rsidRDefault="000853BA">
        <w:pPr>
          <w:pStyle w:val="a6"/>
          <w:jc w:val="center"/>
        </w:pPr>
        <w:r>
          <w:fldChar w:fldCharType="begin"/>
        </w:r>
        <w:r w:rsidR="00230294">
          <w:instrText>PAGE   \* MERGEFORMAT</w:instrText>
        </w:r>
        <w:r>
          <w:fldChar w:fldCharType="separate"/>
        </w:r>
        <w:r w:rsidR="00BF5753">
          <w:rPr>
            <w:noProof/>
          </w:rPr>
          <w:t>3</w:t>
        </w:r>
        <w:r>
          <w:fldChar w:fldCharType="end"/>
        </w:r>
      </w:p>
    </w:sdtContent>
  </w:sdt>
  <w:p w:rsidR="00230294" w:rsidRDefault="002302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892" w:rsidRDefault="002F7892" w:rsidP="00230294">
      <w:r>
        <w:separator/>
      </w:r>
    </w:p>
  </w:footnote>
  <w:footnote w:type="continuationSeparator" w:id="0">
    <w:p w:rsidR="002F7892" w:rsidRDefault="002F7892" w:rsidP="00230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259"/>
    <w:rsid w:val="000734C2"/>
    <w:rsid w:val="000853BA"/>
    <w:rsid w:val="00230294"/>
    <w:rsid w:val="002F7892"/>
    <w:rsid w:val="005842E8"/>
    <w:rsid w:val="00B66259"/>
    <w:rsid w:val="00BF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42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4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5842E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02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02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0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42E8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4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5842E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02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02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0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8B152-5C8B-4EAA-AF40-5D5BBAF99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5</cp:revision>
  <dcterms:created xsi:type="dcterms:W3CDTF">2017-10-23T09:59:00Z</dcterms:created>
  <dcterms:modified xsi:type="dcterms:W3CDTF">2017-11-09T07:34:00Z</dcterms:modified>
</cp:coreProperties>
</file>